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9E9" w:rsidRDefault="002829E9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>Transfer functions – Nov. 9</w:t>
      </w:r>
      <w:r w:rsidRPr="002829E9">
        <w:rPr>
          <w:rFonts w:ascii="Tahoma" w:hAnsi="Tahoma" w:cs="Tahoma"/>
          <w:sz w:val="22"/>
          <w:szCs w:val="22"/>
          <w:vertAlign w:val="superscript"/>
        </w:rPr>
        <w:t>th</w:t>
      </w:r>
      <w:r>
        <w:rPr>
          <w:rFonts w:ascii="Tahoma" w:hAnsi="Tahoma" w:cs="Tahoma"/>
          <w:sz w:val="22"/>
          <w:szCs w:val="22"/>
        </w:rPr>
        <w:t xml:space="preserve"> </w:t>
      </w:r>
    </w:p>
    <w:p w:rsidR="00922460" w:rsidRDefault="00922460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Cameron Batchelor </w:t>
      </w:r>
    </w:p>
    <w:p w:rsidR="002829E9" w:rsidRDefault="002829E9">
      <w:pPr>
        <w:rPr>
          <w:rFonts w:ascii="Tahoma" w:hAnsi="Tahoma" w:cs="Tahoma"/>
          <w:sz w:val="22"/>
          <w:szCs w:val="22"/>
        </w:rPr>
      </w:pPr>
    </w:p>
    <w:p w:rsidR="002829E9" w:rsidRPr="002829E9" w:rsidRDefault="002829E9" w:rsidP="002829E9">
      <w:pPr>
        <w:pStyle w:val="ListParagraph"/>
        <w:numPr>
          <w:ilvl w:val="0"/>
          <w:numId w:val="3"/>
        </w:numPr>
        <w:rPr>
          <w:rFonts w:ascii="Tahoma" w:hAnsi="Tahoma" w:cs="Tahoma"/>
          <w:b/>
          <w:sz w:val="22"/>
          <w:szCs w:val="22"/>
        </w:rPr>
      </w:pPr>
      <w:r w:rsidRPr="002829E9">
        <w:rPr>
          <w:rFonts w:ascii="Tahoma" w:hAnsi="Tahoma" w:cs="Tahoma"/>
          <w:b/>
          <w:sz w:val="22"/>
          <w:szCs w:val="22"/>
        </w:rPr>
        <w:t xml:space="preserve">Comparison of transfer functions </w:t>
      </w:r>
    </w:p>
    <w:p w:rsidR="002829E9" w:rsidRDefault="002829E9" w:rsidP="002829E9">
      <w:pPr>
        <w:rPr>
          <w:rFonts w:ascii="Tahoma" w:hAnsi="Tahoma" w:cs="Tahoma"/>
          <w:b/>
          <w:sz w:val="22"/>
          <w:szCs w:val="22"/>
        </w:rPr>
      </w:pP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We want to use modern analogue technique (MAT), weighted average (WA), and weighted averaging partial least squares (WAPLS) to reconstruct pH from the Round Loch of </w:t>
      </w:r>
      <w:proofErr w:type="spellStart"/>
      <w:r>
        <w:rPr>
          <w:rFonts w:ascii="Tahoma" w:hAnsi="Tahoma" w:cs="Tahoma"/>
          <w:sz w:val="22"/>
          <w:szCs w:val="22"/>
        </w:rPr>
        <w:t>Glenhead</w:t>
      </w:r>
      <w:proofErr w:type="spellEnd"/>
      <w:r>
        <w:rPr>
          <w:rFonts w:ascii="Tahoma" w:hAnsi="Tahoma" w:cs="Tahoma"/>
          <w:sz w:val="22"/>
          <w:szCs w:val="22"/>
        </w:rPr>
        <w:t xml:space="preserve"> using diatoms. </w:t>
      </w: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We are going to use SWAP: which is a surface sediment diatom data and lake-water </w:t>
      </w:r>
      <w:proofErr w:type="spellStart"/>
      <w:r>
        <w:rPr>
          <w:rFonts w:ascii="Tahoma" w:hAnsi="Tahoma" w:cs="Tahoma"/>
          <w:sz w:val="22"/>
          <w:szCs w:val="22"/>
        </w:rPr>
        <w:t>pH.</w:t>
      </w:r>
      <w:proofErr w:type="spellEnd"/>
      <w:r>
        <w:rPr>
          <w:rFonts w:ascii="Tahoma" w:hAnsi="Tahoma" w:cs="Tahoma"/>
          <w:sz w:val="22"/>
          <w:szCs w:val="22"/>
        </w:rPr>
        <w:t xml:space="preserve"> </w:t>
      </w: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ab/>
      </w:r>
      <w:r w:rsidRPr="002829E9">
        <w:rPr>
          <w:rFonts w:ascii="Tahoma" w:hAnsi="Tahoma" w:cs="Tahoma"/>
          <w:sz w:val="22"/>
          <w:szCs w:val="22"/>
        </w:rPr>
        <w:sym w:font="Wingdings" w:char="F0E0"/>
      </w:r>
      <w:r>
        <w:rPr>
          <w:rFonts w:ascii="Tahoma" w:hAnsi="Tahoma" w:cs="Tahoma"/>
          <w:sz w:val="22"/>
          <w:szCs w:val="22"/>
        </w:rPr>
        <w:t xml:space="preserve"> spec = diatom relative abundances for 277 taxa in 167 surface samples</w:t>
      </w: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ab/>
      </w:r>
      <w:r w:rsidRPr="002829E9">
        <w:rPr>
          <w:rFonts w:ascii="Tahoma" w:hAnsi="Tahoma" w:cs="Tahoma"/>
          <w:sz w:val="22"/>
          <w:szCs w:val="22"/>
        </w:rPr>
        <w:sym w:font="Wingdings" w:char="F0E0"/>
      </w:r>
      <w:r>
        <w:rPr>
          <w:rFonts w:ascii="Tahoma" w:hAnsi="Tahoma" w:cs="Tahoma"/>
          <w:sz w:val="22"/>
          <w:szCs w:val="22"/>
        </w:rPr>
        <w:t xml:space="preserve"> pH = associated lake-water pH</w:t>
      </w: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</w:p>
    <w:p w:rsidR="002829E9" w:rsidRDefault="002829E9" w:rsidP="002829E9">
      <w:pPr>
        <w:pStyle w:val="ListParagraph"/>
        <w:numPr>
          <w:ilvl w:val="0"/>
          <w:numId w:val="2"/>
        </w:num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Determine the appropriate WAPLS model: </w:t>
      </w: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</w:p>
    <w:p w:rsidR="002829E9" w:rsidRPr="002829E9" w:rsidRDefault="00516187" w:rsidP="002829E9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Arial"/>
          <w:color w:val="222222"/>
          <w:shd w:val="clear" w:color="auto" w:fill="FFFFFF"/>
        </w:rPr>
        <w:t>*</w:t>
      </w:r>
      <w:r w:rsidR="002829E9" w:rsidRPr="002829E9">
        <w:rPr>
          <w:rFonts w:ascii="Arial" w:eastAsia="Times New Roman" w:hAnsi="Arial" w:cs="Arial"/>
          <w:color w:val="222222"/>
          <w:shd w:val="clear" w:color="auto" w:fill="FFFFFF"/>
        </w:rPr>
        <w:t>Root Mean Square Error (</w:t>
      </w:r>
      <w:r w:rsidR="002829E9" w:rsidRPr="002829E9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RMSE</w:t>
      </w:r>
      <w:r w:rsidR="002829E9" w:rsidRPr="002829E9">
        <w:rPr>
          <w:rFonts w:ascii="Arial" w:eastAsia="Times New Roman" w:hAnsi="Arial" w:cs="Arial"/>
          <w:color w:val="222222"/>
          <w:shd w:val="clear" w:color="auto" w:fill="FFFFFF"/>
        </w:rPr>
        <w:t>) measures how much error there is between two data sets. In other words, it compares a predicted value and an observed or known value. It's also known as Root Mean Square Deviation and is one of the most widely used </w:t>
      </w:r>
      <w:r w:rsidR="002829E9" w:rsidRPr="002829E9">
        <w:rPr>
          <w:rFonts w:ascii="Arial" w:eastAsia="Times New Roman" w:hAnsi="Arial" w:cs="Arial"/>
          <w:b/>
          <w:bCs/>
          <w:color w:val="222222"/>
          <w:shd w:val="clear" w:color="auto" w:fill="FFFFFF"/>
        </w:rPr>
        <w:t>statistics</w:t>
      </w:r>
      <w:r w:rsidR="002829E9" w:rsidRPr="002829E9">
        <w:rPr>
          <w:rFonts w:ascii="Arial" w:eastAsia="Times New Roman" w:hAnsi="Arial" w:cs="Arial"/>
          <w:color w:val="222222"/>
          <w:shd w:val="clear" w:color="auto" w:fill="FFFFFF"/>
        </w:rPr>
        <w:t> in GIS</w:t>
      </w:r>
    </w:p>
    <w:p w:rsidR="002829E9" w:rsidRPr="002829E9" w:rsidRDefault="002829E9" w:rsidP="002829E9">
      <w:pPr>
        <w:rPr>
          <w:rFonts w:ascii="Tahoma" w:hAnsi="Tahoma" w:cs="Tahoma"/>
          <w:sz w:val="22"/>
          <w:szCs w:val="22"/>
        </w:rPr>
      </w:pPr>
    </w:p>
    <w:p w:rsidR="002829E9" w:rsidRDefault="002829E9" w:rsidP="002829E9">
      <w:pPr>
        <w:pStyle w:val="ListParagraph"/>
        <w:rPr>
          <w:rFonts w:ascii="Tahoma" w:hAnsi="Tahoma" w:cs="Tahoma"/>
          <w:sz w:val="22"/>
          <w:szCs w:val="22"/>
        </w:rPr>
      </w:pPr>
    </w:p>
    <w:p w:rsidR="002829E9" w:rsidRPr="00AA101E" w:rsidRDefault="00AA101E" w:rsidP="00AA101E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MAT: </w:t>
      </w:r>
    </w:p>
    <w:p w:rsidR="002829E9" w:rsidRDefault="002829E9" w:rsidP="00AA101E">
      <w:pPr>
        <w:rPr>
          <w:rFonts w:ascii="Tahoma" w:hAnsi="Tahoma" w:cs="Tahoma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fit&lt;-MAT(</w:t>
      </w:r>
      <w:proofErr w:type="spellStart"/>
      <w:r w:rsidRPr="00AA101E">
        <w:rPr>
          <w:rFonts w:ascii="Tahoma" w:hAnsi="Tahoma" w:cs="Tahoma"/>
          <w:sz w:val="22"/>
          <w:szCs w:val="22"/>
        </w:rPr>
        <w:t>SWAP$spec,SWAP$pH,k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=20) #applying the Modern Analogue Technique to the species and the pH </w:t>
      </w:r>
    </w:p>
    <w:p w:rsidR="00AA101E" w:rsidRP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 xml:space="preserve">#examine performance 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performance(fit)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>print(fit)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</w:p>
    <w:p w:rsidR="00AA101E" w:rsidRPr="002829E9" w:rsidRDefault="00AA101E" w:rsidP="00AA101E">
      <w:pPr>
        <w:rPr>
          <w:rFonts w:ascii="Tahoma" w:hAnsi="Tahoma" w:cs="Tahoma"/>
          <w:sz w:val="22"/>
          <w:szCs w:val="22"/>
        </w:rPr>
      </w:pPr>
      <w:r w:rsidRPr="002829E9">
        <w:rPr>
          <w:rFonts w:ascii="Tahoma" w:hAnsi="Tahoma" w:cs="Tahoma"/>
          <w:sz w:val="22"/>
          <w:szCs w:val="22"/>
        </w:rPr>
        <w:t>$RMSE0</w:t>
      </w:r>
    </w:p>
    <w:p w:rsidR="00AA101E" w:rsidRPr="00AA101E" w:rsidRDefault="00AA101E" w:rsidP="00AA101E">
      <w:pPr>
        <w:rPr>
          <w:rFonts w:ascii="Tahoma" w:hAnsi="Tahoma" w:cs="Tahoma"/>
          <w:b/>
          <w:sz w:val="22"/>
          <w:szCs w:val="22"/>
        </w:rPr>
      </w:pPr>
      <w:r w:rsidRPr="00AA101E">
        <w:rPr>
          <w:rFonts w:ascii="Tahoma" w:hAnsi="Tahoma" w:cs="Tahoma"/>
          <w:b/>
          <w:sz w:val="22"/>
          <w:szCs w:val="22"/>
        </w:rPr>
        <w:t>[1] 0.7694898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 xml:space="preserve">#How many </w:t>
      </w:r>
      <w:proofErr w:type="spellStart"/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>analoges</w:t>
      </w:r>
      <w:proofErr w:type="spellEnd"/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 xml:space="preserve"> </w:t>
      </w:r>
    </w:p>
    <w:p w:rsidR="00AA101E" w:rsidRP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 xml:space="preserve">#Function </w:t>
      </w:r>
      <w:proofErr w:type="spellStart"/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>screeplot</w:t>
      </w:r>
      <w:proofErr w:type="spellEnd"/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 xml:space="preserve"> displays the RMSE of prediction for the training set as a function of the number of analogues (k) and is useful for estimating the optimal value of k for use in prediction.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3C757D3E">
            <wp:simplePos x="0" y="0"/>
            <wp:positionH relativeFrom="column">
              <wp:posOffset>889000</wp:posOffset>
            </wp:positionH>
            <wp:positionV relativeFrom="paragraph">
              <wp:posOffset>71755</wp:posOffset>
            </wp:positionV>
            <wp:extent cx="3825875" cy="214755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147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A101E">
        <w:rPr>
          <w:rFonts w:ascii="Tahoma" w:hAnsi="Tahoma" w:cs="Tahoma"/>
          <w:sz w:val="22"/>
          <w:szCs w:val="22"/>
        </w:rPr>
        <w:t>screeplot</w:t>
      </w:r>
      <w:proofErr w:type="spellEnd"/>
      <w:r w:rsidRPr="00AA101E">
        <w:rPr>
          <w:rFonts w:ascii="Tahoma" w:hAnsi="Tahoma" w:cs="Tahoma"/>
          <w:sz w:val="22"/>
          <w:szCs w:val="22"/>
        </w:rPr>
        <w:t>(fit)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</w:p>
    <w:p w:rsidR="002829E9" w:rsidRDefault="002829E9" w:rsidP="002829E9">
      <w:pPr>
        <w:rPr>
          <w:rFonts w:ascii="Tahoma" w:hAnsi="Tahoma" w:cs="Tahoma"/>
          <w:sz w:val="22"/>
          <w:szCs w:val="22"/>
        </w:rPr>
      </w:pPr>
    </w:p>
    <w:p w:rsidR="00AA101E" w:rsidRDefault="00AA101E" w:rsidP="002829E9">
      <w:pPr>
        <w:rPr>
          <w:rFonts w:ascii="Tahoma" w:hAnsi="Tahoma" w:cs="Tahoma"/>
          <w:sz w:val="22"/>
          <w:szCs w:val="22"/>
        </w:rPr>
      </w:pPr>
    </w:p>
    <w:p w:rsidR="00AA101E" w:rsidRPr="002829E9" w:rsidRDefault="00AA101E" w:rsidP="002829E9">
      <w:pPr>
        <w:rPr>
          <w:rFonts w:ascii="Tahoma" w:hAnsi="Tahoma" w:cs="Tahoma"/>
          <w:sz w:val="22"/>
          <w:szCs w:val="22"/>
        </w:rPr>
      </w:pPr>
    </w:p>
    <w:p w:rsidR="002829E9" w:rsidRPr="002829E9" w:rsidRDefault="002829E9" w:rsidP="002829E9">
      <w:pPr>
        <w:rPr>
          <w:rFonts w:ascii="Tahoma" w:hAnsi="Tahoma" w:cs="Tahoma"/>
          <w:sz w:val="22"/>
          <w:szCs w:val="22"/>
        </w:rPr>
      </w:pPr>
    </w:p>
    <w:p w:rsidR="002829E9" w:rsidRDefault="002829E9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Here we can see that the number of analogues that is useful for estimating the optimal value of k is about 10. </w:t>
      </w: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>#do the reconstruction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pred.mat</w:t>
      </w:r>
      <w:proofErr w:type="spellEnd"/>
      <w:r w:rsidRPr="00AA101E">
        <w:rPr>
          <w:rFonts w:ascii="Tahoma" w:hAnsi="Tahoma" w:cs="Tahoma"/>
          <w:sz w:val="22"/>
          <w:szCs w:val="22"/>
        </w:rPr>
        <w:t>&lt;-predict(</w:t>
      </w:r>
      <w:proofErr w:type="spellStart"/>
      <w:r w:rsidRPr="00AA101E">
        <w:rPr>
          <w:rFonts w:ascii="Tahoma" w:hAnsi="Tahoma" w:cs="Tahoma"/>
          <w:sz w:val="22"/>
          <w:szCs w:val="22"/>
        </w:rPr>
        <w:t>fit,RLGH$spec,k</w:t>
      </w:r>
      <w:proofErr w:type="spellEnd"/>
      <w:r w:rsidRPr="00AA101E">
        <w:rPr>
          <w:rFonts w:ascii="Tahoma" w:hAnsi="Tahoma" w:cs="Tahoma"/>
          <w:sz w:val="22"/>
          <w:szCs w:val="22"/>
        </w:rPr>
        <w:t>=10)</w:t>
      </w:r>
    </w:p>
    <w:p w:rsidR="00AA101E" w:rsidRP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>#plot reconstruction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pl</w:t>
      </w:r>
      <w:proofErr w:type="spellEnd"/>
      <w:r w:rsidRPr="00AA101E">
        <w:rPr>
          <w:rFonts w:ascii="Tahoma" w:hAnsi="Tahoma" w:cs="Tahoma"/>
          <w:sz w:val="22"/>
          <w:szCs w:val="22"/>
        </w:rPr>
        <w:t>()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plot(</w:t>
      </w:r>
      <w:proofErr w:type="spellStart"/>
      <w:r w:rsidRPr="00AA101E">
        <w:rPr>
          <w:rFonts w:ascii="Tahoma" w:hAnsi="Tahoma" w:cs="Tahoma"/>
          <w:sz w:val="22"/>
          <w:szCs w:val="22"/>
        </w:rPr>
        <w:t>RLGH$depths$Age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, </w:t>
      </w:r>
      <w:proofErr w:type="spellStart"/>
      <w:r w:rsidRPr="00AA101E">
        <w:rPr>
          <w:rFonts w:ascii="Tahoma" w:hAnsi="Tahoma" w:cs="Tahoma"/>
          <w:sz w:val="22"/>
          <w:szCs w:val="22"/>
        </w:rPr>
        <w:t>pred.mat$fit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[, 1], type="b", </w:t>
      </w:r>
      <w:proofErr w:type="spellStart"/>
      <w:r w:rsidRPr="00AA101E">
        <w:rPr>
          <w:rFonts w:ascii="Tahoma" w:hAnsi="Tahoma" w:cs="Tahoma"/>
          <w:sz w:val="22"/>
          <w:szCs w:val="22"/>
        </w:rPr>
        <w:t>ylab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="pH", </w:t>
      </w:r>
      <w:proofErr w:type="spellStart"/>
      <w:r w:rsidRPr="00AA101E">
        <w:rPr>
          <w:rFonts w:ascii="Tahoma" w:hAnsi="Tahoma" w:cs="Tahoma"/>
          <w:sz w:val="22"/>
          <w:szCs w:val="22"/>
        </w:rPr>
        <w:t>xlab</w:t>
      </w:r>
      <w:proofErr w:type="spellEnd"/>
      <w:r w:rsidRPr="00AA101E">
        <w:rPr>
          <w:rFonts w:ascii="Tahoma" w:hAnsi="Tahoma" w:cs="Tahoma"/>
          <w:sz w:val="22"/>
          <w:szCs w:val="22"/>
        </w:rPr>
        <w:t>="Age")</w:t>
      </w:r>
    </w:p>
    <w:p w:rsidR="00AA101E" w:rsidRDefault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3CEE1CE1">
            <wp:simplePos x="0" y="0"/>
            <wp:positionH relativeFrom="column">
              <wp:posOffset>-1</wp:posOffset>
            </wp:positionH>
            <wp:positionV relativeFrom="paragraph">
              <wp:posOffset>99060</wp:posOffset>
            </wp:positionV>
            <wp:extent cx="4429125" cy="3543300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---------Compare to the weighted average model: </w:t>
      </w:r>
    </w:p>
    <w:p w:rsidR="00AA101E" w:rsidRDefault="00AA101E">
      <w:pPr>
        <w:rPr>
          <w:rFonts w:ascii="Tahoma" w:hAnsi="Tahoma" w:cs="Tahoma"/>
          <w:sz w:val="22"/>
          <w:szCs w:val="22"/>
        </w:rPr>
      </w:pPr>
    </w:p>
    <w:p w:rsid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A101E">
        <w:rPr>
          <w:rFonts w:ascii="Tahoma" w:hAnsi="Tahoma" w:cs="Tahoma"/>
          <w:color w:val="538135" w:themeColor="accent6" w:themeShade="BF"/>
          <w:sz w:val="22"/>
          <w:szCs w:val="22"/>
        </w:rPr>
        <w:t>#compare to a weighted average model</w:t>
      </w:r>
    </w:p>
    <w:p w:rsid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spec_WA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=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SWAP$spec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pH_WA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&lt;-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SWAP$pH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core_WA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&lt;-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RLGH$spec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age_WA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&lt;-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RLGH$depths$Age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&lt;- WA(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spec_WA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pH_WA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tolDW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=TRUE)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performance(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)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B0F0"/>
          <w:sz w:val="22"/>
          <w:szCs w:val="22"/>
        </w:rPr>
      </w:pPr>
      <w:r w:rsidRPr="00952AF1">
        <w:rPr>
          <w:rFonts w:ascii="Tahoma" w:hAnsi="Tahoma" w:cs="Tahoma"/>
          <w:color w:val="00B0F0"/>
          <w:sz w:val="22"/>
          <w:szCs w:val="22"/>
        </w:rPr>
        <w:t>&gt; performance(</w:t>
      </w:r>
      <w:proofErr w:type="spellStart"/>
      <w:r w:rsidRPr="00952AF1">
        <w:rPr>
          <w:rFonts w:ascii="Tahoma" w:hAnsi="Tahoma" w:cs="Tahoma"/>
          <w:color w:val="00B0F0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00B0F0"/>
          <w:sz w:val="22"/>
          <w:szCs w:val="22"/>
        </w:rPr>
        <w:t>)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$RMSE0</w:t>
      </w:r>
    </w:p>
    <w:p w:rsidR="00952AF1" w:rsidRPr="00952AF1" w:rsidRDefault="00952AF1" w:rsidP="00952AF1">
      <w:pPr>
        <w:rPr>
          <w:rFonts w:ascii="Tahoma" w:hAnsi="Tahoma" w:cs="Tahoma"/>
          <w:b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b/>
          <w:color w:val="000000" w:themeColor="text1"/>
          <w:sz w:val="22"/>
          <w:szCs w:val="22"/>
        </w:rPr>
        <w:t>[1] 0.7694898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lastRenderedPageBreak/>
        <w:t>$object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             RMSE        R2     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Avg.Bias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Max.Bias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 Skill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WA.inv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  0.2756430 0.8716818 -7.339301e-16 0.1933122 87.16818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WA.cla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  0.2952351 0.8716818 -1.154142e-15 0.1485894 85.27924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WA.inv.tol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0.2656199 0.8808441 -4.999052e-16 0.2158483 88.08441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WA.cla.tol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0.2830161 0.8808441 -6.914535e-16 0.1841806 86.47253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# plot predicted vs. observed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)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drawing>
          <wp:inline distT="0" distB="0" distL="0" distR="0" wp14:anchorId="0A1F3567" wp14:editId="2AFDC3E1">
            <wp:extent cx="5397500" cy="2413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resid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=TRUE)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drawing>
          <wp:inline distT="0" distB="0" distL="0" distR="0" wp14:anchorId="082C6A9B" wp14:editId="1A5E82F9">
            <wp:extent cx="5334000" cy="218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# RLGH reconstruction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pred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&lt;- predict(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core_WA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#plot the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reconstructio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age_WA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pred$fit_WA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[, 1], type="b")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lastRenderedPageBreak/>
        <w:drawing>
          <wp:inline distT="0" distB="0" distL="0" distR="0" wp14:anchorId="2376BD34" wp14:editId="746F3D5F">
            <wp:extent cx="4252661" cy="24003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5759" cy="24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# cross-validation model using bootstrapping</w:t>
      </w: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## Not run: 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fit.xv_WA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 &lt;-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crossval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cv.method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="boot",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nboot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=1000)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par(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mfrow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=c(1,2))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resid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=TRUE)</w:t>
      </w:r>
      <w:r w:rsidRPr="00952AF1">
        <w:rPr>
          <w:noProof/>
        </w:rPr>
        <w:t xml:space="preserve"> </w:t>
      </w: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drawing>
          <wp:inline distT="0" distB="0" distL="0" distR="0" wp14:anchorId="2CB776FA" wp14:editId="0A717259">
            <wp:extent cx="5638800" cy="275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fit.xv_WA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xval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=TRUE)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plot(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fit.xv_WA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xval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=TRUE,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resid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=TRUE)</w:t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lastRenderedPageBreak/>
        <w:drawing>
          <wp:inline distT="0" distB="0" distL="0" distR="0" wp14:anchorId="203BF2CA" wp14:editId="79B97F10">
            <wp:extent cx="5537200" cy="2565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# RLGH reconstruction with sample specific errors</w:t>
      </w:r>
    </w:p>
    <w:p w:rsidR="00AA101E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pred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 &lt;- predict(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fit_WA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core_WA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sse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 xml:space="preserve">=TRUE, </w:t>
      </w:r>
      <w:proofErr w:type="spellStart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nboot</w:t>
      </w:r>
      <w:proofErr w:type="spellEnd"/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=1000)</w:t>
      </w: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>
        <w:rPr>
          <w:rFonts w:ascii="Tahoma" w:hAnsi="Tahoma" w:cs="Tahoma"/>
          <w:color w:val="538135" w:themeColor="accent6" w:themeShade="BF"/>
          <w:sz w:val="22"/>
          <w:szCs w:val="22"/>
        </w:rPr>
        <w:t xml:space="preserve">----WAPLS: </w:t>
      </w:r>
    </w:p>
    <w:p w:rsid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t>#---------------------WAPLS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spec=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SWAP$spec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pH=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SWAP$pH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core=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RLGH$spec</w:t>
      </w:r>
      <w:proofErr w:type="spellEnd"/>
    </w:p>
    <w:p w:rsidR="00952AF1" w:rsidRPr="00952AF1" w:rsidRDefault="00952AF1" w:rsidP="00952AF1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fit=WAPLS(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spec,pH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>)</w:t>
      </w:r>
    </w:p>
    <w:p w:rsidR="00AA101E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performance(fit)</w:t>
      </w:r>
    </w:p>
    <w:p w:rsid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B0F0"/>
          <w:sz w:val="22"/>
          <w:szCs w:val="22"/>
        </w:rPr>
      </w:pPr>
      <w:r w:rsidRPr="00952AF1">
        <w:rPr>
          <w:rFonts w:ascii="Tahoma" w:hAnsi="Tahoma" w:cs="Tahoma"/>
          <w:color w:val="00B0F0"/>
          <w:sz w:val="22"/>
          <w:szCs w:val="22"/>
        </w:rPr>
        <w:t>&gt; performance(fit)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$RMSE0</w:t>
      </w:r>
    </w:p>
    <w:p w:rsidR="00952AF1" w:rsidRPr="00952AF1" w:rsidRDefault="00952AF1" w:rsidP="00952AF1">
      <w:pPr>
        <w:rPr>
          <w:rFonts w:ascii="Tahoma" w:hAnsi="Tahoma" w:cs="Tahoma"/>
          <w:b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b/>
          <w:color w:val="000000" w:themeColor="text1"/>
          <w:sz w:val="22"/>
          <w:szCs w:val="22"/>
        </w:rPr>
        <w:t>[1] 0.7694898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$object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         RMSE        R2     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Avg.Bias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</w:t>
      </w:r>
      <w:proofErr w:type="spellStart"/>
      <w:r w:rsidRPr="00952AF1">
        <w:rPr>
          <w:rFonts w:ascii="Tahoma" w:hAnsi="Tahoma" w:cs="Tahoma"/>
          <w:color w:val="000000" w:themeColor="text1"/>
          <w:sz w:val="22"/>
          <w:szCs w:val="22"/>
        </w:rPr>
        <w:t>Max.Bias</w:t>
      </w:r>
      <w:proofErr w:type="spellEnd"/>
      <w:r w:rsidRPr="00952AF1">
        <w:rPr>
          <w:rFonts w:ascii="Tahoma" w:hAnsi="Tahoma" w:cs="Tahoma"/>
          <w:color w:val="000000" w:themeColor="text1"/>
          <w:sz w:val="22"/>
          <w:szCs w:val="22"/>
        </w:rPr>
        <w:t xml:space="preserve">    Skill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Comp01 0.2756496 0.8716818  0.0015755081 0.19302682 87.16757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Comp02 0.2321181 0.9090067  0.0005521566 0.15359449 90.90061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Comp03 0.1935923 0.9367049 -0.0001483042 0.14202820 93.67048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Comp04 0.1724836 0.9497559  0.0005754817 0.11548268 94.97553</w:t>
      </w:r>
    </w:p>
    <w:p w:rsidR="00952AF1" w:rsidRPr="00952AF1" w:rsidRDefault="00952AF1" w:rsidP="00952AF1">
      <w:pPr>
        <w:rPr>
          <w:rFonts w:ascii="Tahoma" w:hAnsi="Tahoma" w:cs="Tahoma"/>
          <w:color w:val="000000" w:themeColor="text1"/>
          <w:sz w:val="22"/>
          <w:szCs w:val="22"/>
        </w:rPr>
      </w:pPr>
      <w:r w:rsidRPr="00952AF1">
        <w:rPr>
          <w:rFonts w:ascii="Tahoma" w:hAnsi="Tahoma" w:cs="Tahoma"/>
          <w:color w:val="000000" w:themeColor="text1"/>
          <w:sz w:val="22"/>
          <w:szCs w:val="22"/>
        </w:rPr>
        <w:t>Comp05 0.1531366 0.9603961  0.0008733465 0.09889148 96.03948</w:t>
      </w:r>
    </w:p>
    <w:p w:rsid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AA101E" w:rsidRDefault="00952AF1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952AF1">
        <w:rPr>
          <w:rFonts w:ascii="Tahoma" w:hAnsi="Tahoma" w:cs="Tahoma"/>
          <w:color w:val="538135" w:themeColor="accent6" w:themeShade="BF"/>
          <w:sz w:val="22"/>
          <w:szCs w:val="22"/>
        </w:rPr>
        <w:lastRenderedPageBreak/>
        <w:drawing>
          <wp:inline distT="0" distB="0" distL="0" distR="0" wp14:anchorId="2F86A055" wp14:editId="09BC6E0D">
            <wp:extent cx="4076700" cy="42461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529" cy="424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color w:val="538135" w:themeColor="accent6" w:themeShade="BF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fit.wa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 &lt;- WA(</w:t>
      </w:r>
      <w:proofErr w:type="spellStart"/>
      <w:r w:rsidRPr="00AA101E">
        <w:rPr>
          <w:rFonts w:ascii="Tahoma" w:hAnsi="Tahoma" w:cs="Tahoma"/>
          <w:sz w:val="22"/>
          <w:szCs w:val="22"/>
        </w:rPr>
        <w:t>SWAP$spec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, </w:t>
      </w:r>
      <w:proofErr w:type="spellStart"/>
      <w:r w:rsidRPr="00AA101E">
        <w:rPr>
          <w:rFonts w:ascii="Tahoma" w:hAnsi="Tahoma" w:cs="Tahoma"/>
          <w:sz w:val="22"/>
          <w:szCs w:val="22"/>
        </w:rPr>
        <w:t>SWAP$pH</w:t>
      </w:r>
      <w:proofErr w:type="spellEnd"/>
      <w:r w:rsidRPr="00AA101E">
        <w:rPr>
          <w:rFonts w:ascii="Tahoma" w:hAnsi="Tahoma" w:cs="Tahoma"/>
          <w:sz w:val="22"/>
          <w:szCs w:val="22"/>
        </w:rPr>
        <w:t>)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performance(</w:t>
      </w:r>
      <w:proofErr w:type="spellStart"/>
      <w:r w:rsidRPr="00AA101E">
        <w:rPr>
          <w:rFonts w:ascii="Tahoma" w:hAnsi="Tahoma" w:cs="Tahoma"/>
          <w:sz w:val="22"/>
          <w:szCs w:val="22"/>
        </w:rPr>
        <w:t>fit.wa</w:t>
      </w:r>
      <w:proofErr w:type="spellEnd"/>
      <w:r w:rsidRPr="00AA101E">
        <w:rPr>
          <w:rFonts w:ascii="Tahoma" w:hAnsi="Tahoma" w:cs="Tahoma"/>
          <w:sz w:val="22"/>
          <w:szCs w:val="22"/>
        </w:rPr>
        <w:t>)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$RMSE0</w:t>
      </w:r>
    </w:p>
    <w:p w:rsidR="00AA101E" w:rsidRPr="00AA101E" w:rsidRDefault="00AA101E" w:rsidP="00AA101E">
      <w:pPr>
        <w:rPr>
          <w:rFonts w:ascii="Tahoma" w:hAnsi="Tahoma" w:cs="Tahoma"/>
          <w:b/>
          <w:sz w:val="22"/>
          <w:szCs w:val="22"/>
        </w:rPr>
      </w:pPr>
      <w:r w:rsidRPr="00AA101E">
        <w:rPr>
          <w:rFonts w:ascii="Tahoma" w:hAnsi="Tahoma" w:cs="Tahoma"/>
          <w:b/>
          <w:sz w:val="22"/>
          <w:szCs w:val="22"/>
        </w:rPr>
        <w:t>[1] 0.7694898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$object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 xml:space="preserve">            RMSE        R2      </w:t>
      </w:r>
      <w:proofErr w:type="spellStart"/>
      <w:r w:rsidRPr="00AA101E">
        <w:rPr>
          <w:rFonts w:ascii="Tahoma" w:hAnsi="Tahoma" w:cs="Tahoma"/>
          <w:sz w:val="22"/>
          <w:szCs w:val="22"/>
        </w:rPr>
        <w:t>Avg.Bias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  </w:t>
      </w:r>
      <w:proofErr w:type="spellStart"/>
      <w:r w:rsidRPr="00AA101E">
        <w:rPr>
          <w:rFonts w:ascii="Tahoma" w:hAnsi="Tahoma" w:cs="Tahoma"/>
          <w:sz w:val="22"/>
          <w:szCs w:val="22"/>
        </w:rPr>
        <w:t>Max.Bias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    Skill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WA.inv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 0.2756430 0.8716818 -7.339301e-16 0.1933122 87.16818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WA.cla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 0.2952351 0.8716818 -1.154142e-15 0.1485894 85.27924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</w:p>
    <w:p w:rsidR="00AA101E" w:rsidRDefault="00AA101E" w:rsidP="00AA101E">
      <w:pPr>
        <w:rPr>
          <w:noProof/>
        </w:rPr>
      </w:pPr>
      <w:r w:rsidRPr="00AA101E">
        <w:rPr>
          <w:rFonts w:ascii="Tahoma" w:hAnsi="Tahoma" w:cs="Tahoma"/>
          <w:sz w:val="22"/>
          <w:szCs w:val="22"/>
        </w:rPr>
        <w:t>print(</w:t>
      </w:r>
      <w:proofErr w:type="spellStart"/>
      <w:r w:rsidRPr="00AA101E">
        <w:rPr>
          <w:rFonts w:ascii="Tahoma" w:hAnsi="Tahoma" w:cs="Tahoma"/>
          <w:sz w:val="22"/>
          <w:szCs w:val="22"/>
        </w:rPr>
        <w:t>fit.wa</w:t>
      </w:r>
      <w:proofErr w:type="spellEnd"/>
      <w:r w:rsidRPr="00AA101E">
        <w:rPr>
          <w:rFonts w:ascii="Tahoma" w:hAnsi="Tahoma" w:cs="Tahoma"/>
          <w:sz w:val="22"/>
          <w:szCs w:val="22"/>
        </w:rPr>
        <w:t>)</w:t>
      </w:r>
      <w:r w:rsidRPr="00AA101E">
        <w:rPr>
          <w:noProof/>
        </w:rPr>
        <w:t xml:space="preserve"> </w:t>
      </w:r>
    </w:p>
    <w:p w:rsidR="00AA101E" w:rsidRDefault="00AA101E" w:rsidP="00AA101E">
      <w:pPr>
        <w:rPr>
          <w:noProof/>
        </w:rPr>
      </w:pP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pred.wa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 &lt;- predict(fit, </w:t>
      </w:r>
      <w:proofErr w:type="spellStart"/>
      <w:r w:rsidRPr="00AA101E">
        <w:rPr>
          <w:rFonts w:ascii="Tahoma" w:hAnsi="Tahoma" w:cs="Tahoma"/>
          <w:sz w:val="22"/>
          <w:szCs w:val="22"/>
        </w:rPr>
        <w:t>RLGH$spec</w:t>
      </w:r>
      <w:proofErr w:type="spellEnd"/>
      <w:r w:rsidRPr="00AA101E">
        <w:rPr>
          <w:rFonts w:ascii="Tahoma" w:hAnsi="Tahoma" w:cs="Tahoma"/>
          <w:sz w:val="22"/>
          <w:szCs w:val="22"/>
        </w:rPr>
        <w:t>)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proofErr w:type="spellStart"/>
      <w:r w:rsidRPr="00AA101E">
        <w:rPr>
          <w:rFonts w:ascii="Tahoma" w:hAnsi="Tahoma" w:cs="Tahoma"/>
          <w:sz w:val="22"/>
          <w:szCs w:val="22"/>
        </w:rPr>
        <w:t>pl</w:t>
      </w:r>
      <w:proofErr w:type="spellEnd"/>
      <w:r w:rsidRPr="00AA101E">
        <w:rPr>
          <w:rFonts w:ascii="Tahoma" w:hAnsi="Tahoma" w:cs="Tahoma"/>
          <w:sz w:val="22"/>
          <w:szCs w:val="22"/>
        </w:rPr>
        <w:t>()</w:t>
      </w:r>
    </w:p>
    <w:p w:rsidR="00AA101E" w:rsidRP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t>plot(</w:t>
      </w:r>
      <w:proofErr w:type="spellStart"/>
      <w:r w:rsidRPr="00AA101E">
        <w:rPr>
          <w:rFonts w:ascii="Tahoma" w:hAnsi="Tahoma" w:cs="Tahoma"/>
          <w:sz w:val="22"/>
          <w:szCs w:val="22"/>
        </w:rPr>
        <w:t>RLGH$depths$Age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, </w:t>
      </w:r>
      <w:proofErr w:type="spellStart"/>
      <w:r w:rsidRPr="00AA101E">
        <w:rPr>
          <w:rFonts w:ascii="Tahoma" w:hAnsi="Tahoma" w:cs="Tahoma"/>
          <w:sz w:val="22"/>
          <w:szCs w:val="22"/>
        </w:rPr>
        <w:t>pred.wa$fit</w:t>
      </w:r>
      <w:proofErr w:type="spellEnd"/>
      <w:r w:rsidRPr="00AA101E">
        <w:rPr>
          <w:rFonts w:ascii="Tahoma" w:hAnsi="Tahoma" w:cs="Tahoma"/>
          <w:sz w:val="22"/>
          <w:szCs w:val="22"/>
        </w:rPr>
        <w:t>[, 1], col="red", type="b")</w:t>
      </w:r>
    </w:p>
    <w:p w:rsidR="00AA101E" w:rsidRDefault="00AA101E" w:rsidP="00AA101E">
      <w:pPr>
        <w:rPr>
          <w:rFonts w:ascii="Tahoma" w:hAnsi="Tahoma" w:cs="Tahoma"/>
          <w:sz w:val="22"/>
          <w:szCs w:val="22"/>
        </w:rPr>
      </w:pPr>
      <w:r w:rsidRPr="00AA101E">
        <w:rPr>
          <w:rFonts w:ascii="Tahoma" w:hAnsi="Tahoma" w:cs="Tahoma"/>
          <w:sz w:val="22"/>
          <w:szCs w:val="22"/>
        </w:rPr>
        <w:lastRenderedPageBreak/>
        <w:t>legend("</w:t>
      </w:r>
      <w:proofErr w:type="spellStart"/>
      <w:r w:rsidRPr="00AA101E">
        <w:rPr>
          <w:rFonts w:ascii="Tahoma" w:hAnsi="Tahoma" w:cs="Tahoma"/>
          <w:sz w:val="22"/>
          <w:szCs w:val="22"/>
        </w:rPr>
        <w:t>topleft</w:t>
      </w:r>
      <w:proofErr w:type="spellEnd"/>
      <w:r w:rsidRPr="00AA101E">
        <w:rPr>
          <w:rFonts w:ascii="Tahoma" w:hAnsi="Tahoma" w:cs="Tahoma"/>
          <w:sz w:val="22"/>
          <w:szCs w:val="22"/>
        </w:rPr>
        <w:t xml:space="preserve">", c("MAT", "WA"), </w:t>
      </w:r>
      <w:proofErr w:type="spellStart"/>
      <w:r w:rsidRPr="00AA101E">
        <w:rPr>
          <w:rFonts w:ascii="Tahoma" w:hAnsi="Tahoma" w:cs="Tahoma"/>
          <w:sz w:val="22"/>
          <w:szCs w:val="22"/>
        </w:rPr>
        <w:t>lty</w:t>
      </w:r>
      <w:proofErr w:type="spellEnd"/>
      <w:r w:rsidRPr="00AA101E">
        <w:rPr>
          <w:rFonts w:ascii="Tahoma" w:hAnsi="Tahoma" w:cs="Tahoma"/>
          <w:sz w:val="22"/>
          <w:szCs w:val="22"/>
        </w:rPr>
        <w:t>=1, col=c("black", "red"))</w:t>
      </w:r>
      <w:r w:rsidRPr="00AA101E">
        <w:rPr>
          <w:rFonts w:ascii="Tahoma" w:hAnsi="Tahoma" w:cs="Tahoma"/>
          <w:sz w:val="22"/>
          <w:szCs w:val="22"/>
        </w:rPr>
        <w:drawing>
          <wp:inline distT="0" distB="0" distL="0" distR="0" wp14:anchorId="06AB99B2" wp14:editId="6E6596A0">
            <wp:extent cx="5943600" cy="4665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93" w:rsidRDefault="00D67193" w:rsidP="00AA101E">
      <w:pPr>
        <w:rPr>
          <w:rFonts w:ascii="Tahoma" w:hAnsi="Tahoma" w:cs="Tahoma"/>
          <w:sz w:val="22"/>
          <w:szCs w:val="22"/>
        </w:rPr>
      </w:pPr>
    </w:p>
    <w:p w:rsidR="00D67193" w:rsidRDefault="00D67193" w:rsidP="00AA101E">
      <w:pPr>
        <w:rPr>
          <w:rFonts w:ascii="Tahoma" w:hAnsi="Tahoma" w:cs="Tahoma"/>
          <w:sz w:val="22"/>
          <w:szCs w:val="22"/>
        </w:rPr>
      </w:pPr>
    </w:p>
    <w:p w:rsidR="00D67193" w:rsidRDefault="00D67193" w:rsidP="00D67193">
      <w:pPr>
        <w:pStyle w:val="ListParagraph"/>
        <w:numPr>
          <w:ilvl w:val="0"/>
          <w:numId w:val="2"/>
        </w:num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Spatial autocorrelation </w:t>
      </w:r>
      <w:r w:rsidR="00125ACB">
        <w:rPr>
          <w:rFonts w:ascii="Tahoma" w:hAnsi="Tahoma" w:cs="Tahoma"/>
          <w:sz w:val="22"/>
          <w:szCs w:val="22"/>
        </w:rPr>
        <w:t xml:space="preserve">– arctic pollen data used 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Run and cross-validate MAT and WA transfer functions: 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AF03B8" w:rsidRDefault="00125ACB" w:rsidP="00AF03B8">
      <w:pPr>
        <w:pStyle w:val="ListParagraph"/>
        <w:numPr>
          <w:ilvl w:val="0"/>
          <w:numId w:val="3"/>
        </w:num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AF03B8">
        <w:rPr>
          <w:rFonts w:ascii="Tahoma" w:hAnsi="Tahoma" w:cs="Tahoma"/>
          <w:color w:val="538135" w:themeColor="accent6" w:themeShade="BF"/>
          <w:sz w:val="22"/>
          <w:szCs w:val="22"/>
        </w:rPr>
        <w:t>## 2. Spatial autocorrelation ----------------</w:t>
      </w:r>
    </w:p>
    <w:p w:rsidR="00125ACB" w:rsidRPr="00125ACB" w:rsidRDefault="00125ACB" w:rsidP="00125ACB">
      <w:pPr>
        <w:rPr>
          <w:rFonts w:ascii="Tahoma" w:hAnsi="Tahoma" w:cs="Tahoma"/>
          <w:color w:val="538135" w:themeColor="accent6" w:themeShade="BF"/>
          <w:sz w:val="22"/>
          <w:szCs w:val="22"/>
        </w:rPr>
      </w:pPr>
      <w:r w:rsidRPr="00125ACB">
        <w:rPr>
          <w:rFonts w:ascii="Tahoma" w:hAnsi="Tahoma" w:cs="Tahoma"/>
          <w:color w:val="538135" w:themeColor="accent6" w:themeShade="BF"/>
          <w:sz w:val="22"/>
          <w:szCs w:val="22"/>
        </w:rPr>
        <w:t>#want to test transfer functions for July Temp and July sunshine: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library(</w:t>
      </w:r>
      <w:proofErr w:type="spellStart"/>
      <w:r w:rsidRPr="00125ACB">
        <w:rPr>
          <w:rFonts w:ascii="Tahoma" w:hAnsi="Tahoma" w:cs="Tahoma"/>
          <w:sz w:val="22"/>
          <w:szCs w:val="22"/>
        </w:rPr>
        <w:t>palaeoSig</w:t>
      </w:r>
      <w:proofErr w:type="spellEnd"/>
      <w:r w:rsidRPr="00125ACB">
        <w:rPr>
          <w:rFonts w:ascii="Tahoma" w:hAnsi="Tahoma" w:cs="Tahoma"/>
          <w:sz w:val="22"/>
          <w:szCs w:val="22"/>
        </w:rPr>
        <w:t>)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data(</w:t>
      </w:r>
      <w:proofErr w:type="spellStart"/>
      <w:r w:rsidRPr="00125ACB">
        <w:rPr>
          <w:rFonts w:ascii="Tahoma" w:hAnsi="Tahoma" w:cs="Tahoma"/>
          <w:sz w:val="22"/>
          <w:szCs w:val="22"/>
        </w:rPr>
        <w:t>arctic.pollen</w:t>
      </w:r>
      <w:proofErr w:type="spellEnd"/>
      <w:r w:rsidRPr="00125ACB">
        <w:rPr>
          <w:rFonts w:ascii="Tahoma" w:hAnsi="Tahoma" w:cs="Tahoma"/>
          <w:sz w:val="22"/>
          <w:szCs w:val="22"/>
        </w:rPr>
        <w:t>)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data(</w:t>
      </w:r>
      <w:proofErr w:type="spellStart"/>
      <w:r w:rsidRPr="00125ACB">
        <w:rPr>
          <w:rFonts w:ascii="Tahoma" w:hAnsi="Tahoma" w:cs="Tahoma"/>
          <w:sz w:val="22"/>
          <w:szCs w:val="22"/>
        </w:rPr>
        <w:t>arctic.env</w:t>
      </w:r>
      <w:proofErr w:type="spellEnd"/>
      <w:r w:rsidRPr="00125ACB">
        <w:rPr>
          <w:rFonts w:ascii="Tahoma" w:hAnsi="Tahoma" w:cs="Tahoma"/>
          <w:sz w:val="22"/>
          <w:szCs w:val="22"/>
        </w:rPr>
        <w:t>)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colnums</w:t>
      </w:r>
      <w:proofErr w:type="spellEnd"/>
      <w:r w:rsidRPr="00125ACB">
        <w:rPr>
          <w:rFonts w:ascii="Tahoma" w:hAnsi="Tahoma" w:cs="Tahoma"/>
          <w:sz w:val="22"/>
          <w:szCs w:val="22"/>
        </w:rPr>
        <w:t>=c(19,44)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july_temp_sun</w:t>
      </w:r>
      <w:proofErr w:type="spellEnd"/>
      <w:r w:rsidRPr="00125ACB">
        <w:rPr>
          <w:rFonts w:ascii="Tahoma" w:hAnsi="Tahoma" w:cs="Tahoma"/>
          <w:sz w:val="22"/>
          <w:szCs w:val="22"/>
        </w:rPr>
        <w:t>=</w:t>
      </w:r>
      <w:proofErr w:type="spellStart"/>
      <w:r w:rsidRPr="00125ACB">
        <w:rPr>
          <w:rFonts w:ascii="Tahoma" w:hAnsi="Tahoma" w:cs="Tahoma"/>
          <w:sz w:val="22"/>
          <w:szCs w:val="22"/>
        </w:rPr>
        <w:t>arctic.env</w:t>
      </w:r>
      <w:proofErr w:type="spellEnd"/>
      <w:r w:rsidRPr="00125ACB">
        <w:rPr>
          <w:rFonts w:ascii="Tahoma" w:hAnsi="Tahoma" w:cs="Tahoma"/>
          <w:sz w:val="22"/>
          <w:szCs w:val="22"/>
        </w:rPr>
        <w:t>[,</w:t>
      </w:r>
      <w:proofErr w:type="spellStart"/>
      <w:r w:rsidRPr="00125ACB">
        <w:rPr>
          <w:rFonts w:ascii="Tahoma" w:hAnsi="Tahoma" w:cs="Tahoma"/>
          <w:sz w:val="22"/>
          <w:szCs w:val="22"/>
        </w:rPr>
        <w:t>colnums</w:t>
      </w:r>
      <w:proofErr w:type="spellEnd"/>
      <w:r w:rsidRPr="00125ACB">
        <w:rPr>
          <w:rFonts w:ascii="Tahoma" w:hAnsi="Tahoma" w:cs="Tahoma"/>
          <w:sz w:val="22"/>
          <w:szCs w:val="22"/>
        </w:rPr>
        <w:t>];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july_temp</w:t>
      </w:r>
      <w:proofErr w:type="spellEnd"/>
      <w:r w:rsidRPr="00125ACB">
        <w:rPr>
          <w:rFonts w:ascii="Tahoma" w:hAnsi="Tahoma" w:cs="Tahoma"/>
          <w:sz w:val="22"/>
          <w:szCs w:val="22"/>
        </w:rPr>
        <w:t>=</w:t>
      </w:r>
      <w:proofErr w:type="spellStart"/>
      <w:r w:rsidRPr="00125ACB">
        <w:rPr>
          <w:rFonts w:ascii="Tahoma" w:hAnsi="Tahoma" w:cs="Tahoma"/>
          <w:sz w:val="22"/>
          <w:szCs w:val="22"/>
        </w:rPr>
        <w:t>arctic.env</w:t>
      </w:r>
      <w:proofErr w:type="spellEnd"/>
      <w:r w:rsidRPr="00125ACB">
        <w:rPr>
          <w:rFonts w:ascii="Tahoma" w:hAnsi="Tahoma" w:cs="Tahoma"/>
          <w:sz w:val="22"/>
          <w:szCs w:val="22"/>
        </w:rPr>
        <w:t>[,19]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july_s</w:t>
      </w:r>
      <w:proofErr w:type="spellEnd"/>
      <w:r w:rsidRPr="00125ACB">
        <w:rPr>
          <w:rFonts w:ascii="Tahoma" w:hAnsi="Tahoma" w:cs="Tahoma"/>
          <w:sz w:val="22"/>
          <w:szCs w:val="22"/>
        </w:rPr>
        <w:t>=</w:t>
      </w:r>
      <w:proofErr w:type="spellStart"/>
      <w:r w:rsidRPr="00125ACB">
        <w:rPr>
          <w:rFonts w:ascii="Tahoma" w:hAnsi="Tahoma" w:cs="Tahoma"/>
          <w:sz w:val="22"/>
          <w:szCs w:val="22"/>
        </w:rPr>
        <w:t>arctic.env</w:t>
      </w:r>
      <w:proofErr w:type="spellEnd"/>
      <w:r w:rsidRPr="00125ACB">
        <w:rPr>
          <w:rFonts w:ascii="Tahoma" w:hAnsi="Tahoma" w:cs="Tahoma"/>
          <w:sz w:val="22"/>
          <w:szCs w:val="22"/>
        </w:rPr>
        <w:t>[,44]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b/>
          <w:sz w:val="22"/>
          <w:szCs w:val="22"/>
        </w:rPr>
      </w:pPr>
      <w:r w:rsidRPr="00125ACB">
        <w:rPr>
          <w:rFonts w:ascii="Tahoma" w:hAnsi="Tahoma" w:cs="Tahoma"/>
          <w:b/>
          <w:sz w:val="22"/>
          <w:szCs w:val="22"/>
        </w:rPr>
        <w:t xml:space="preserve">I’m going to start with July temperature: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fit_au</w:t>
      </w:r>
      <w:proofErr w:type="spellEnd"/>
      <w:r w:rsidRPr="00125ACB">
        <w:rPr>
          <w:rFonts w:ascii="Tahoma" w:hAnsi="Tahoma" w:cs="Tahoma"/>
          <w:sz w:val="22"/>
          <w:szCs w:val="22"/>
        </w:rPr>
        <w:t>=MAT(</w:t>
      </w:r>
      <w:proofErr w:type="spellStart"/>
      <w:r w:rsidRPr="00125ACB">
        <w:rPr>
          <w:rFonts w:ascii="Tahoma" w:hAnsi="Tahoma" w:cs="Tahoma"/>
          <w:sz w:val="22"/>
          <w:szCs w:val="22"/>
        </w:rPr>
        <w:t>arctic.pollen,july_temp,k</w:t>
      </w:r>
      <w:proofErr w:type="spellEnd"/>
      <w:r w:rsidRPr="00125ACB">
        <w:rPr>
          <w:rFonts w:ascii="Tahoma" w:hAnsi="Tahoma" w:cs="Tahoma"/>
          <w:sz w:val="22"/>
          <w:szCs w:val="22"/>
        </w:rPr>
        <w:t>=20,lean=FALSE)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rioja::</w:t>
      </w:r>
      <w:proofErr w:type="spellStart"/>
      <w:r w:rsidRPr="00125ACB">
        <w:rPr>
          <w:rFonts w:ascii="Tahoma" w:hAnsi="Tahoma" w:cs="Tahoma"/>
          <w:sz w:val="22"/>
          <w:szCs w:val="22"/>
        </w:rPr>
        <w:t>crossval</w:t>
      </w:r>
      <w:proofErr w:type="spellEnd"/>
      <w:r w:rsidRPr="00125ACB">
        <w:rPr>
          <w:rFonts w:ascii="Tahoma" w:hAnsi="Tahoma" w:cs="Tahoma"/>
          <w:sz w:val="22"/>
          <w:szCs w:val="22"/>
        </w:rPr>
        <w:t>(</w:t>
      </w:r>
      <w:proofErr w:type="spellStart"/>
      <w:r w:rsidRPr="00125ACB">
        <w:rPr>
          <w:rFonts w:ascii="Tahoma" w:hAnsi="Tahoma" w:cs="Tahoma"/>
          <w:sz w:val="22"/>
          <w:szCs w:val="22"/>
        </w:rPr>
        <w:t>fit_au</w:t>
      </w:r>
      <w:proofErr w:type="spellEnd"/>
      <w:r w:rsidRPr="00125ACB">
        <w:rPr>
          <w:rFonts w:ascii="Tahoma" w:hAnsi="Tahoma" w:cs="Tahoma"/>
          <w:sz w:val="22"/>
          <w:szCs w:val="22"/>
        </w:rPr>
        <w:t>)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Here are the results for the MAT transfer function: 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color w:val="00B0F0"/>
          <w:sz w:val="22"/>
          <w:szCs w:val="22"/>
        </w:rPr>
      </w:pPr>
      <w:r w:rsidRPr="00125ACB">
        <w:rPr>
          <w:rFonts w:ascii="Tahoma" w:hAnsi="Tahoma" w:cs="Tahoma"/>
          <w:color w:val="00B0F0"/>
          <w:sz w:val="22"/>
          <w:szCs w:val="22"/>
        </w:rPr>
        <w:t>&gt; rioja::</w:t>
      </w:r>
      <w:proofErr w:type="spellStart"/>
      <w:r w:rsidRPr="00125ACB">
        <w:rPr>
          <w:rFonts w:ascii="Tahoma" w:hAnsi="Tahoma" w:cs="Tahoma"/>
          <w:color w:val="00B0F0"/>
          <w:sz w:val="22"/>
          <w:szCs w:val="22"/>
        </w:rPr>
        <w:t>crossval</w:t>
      </w:r>
      <w:proofErr w:type="spellEnd"/>
      <w:r w:rsidRPr="00125ACB">
        <w:rPr>
          <w:rFonts w:ascii="Tahoma" w:hAnsi="Tahoma" w:cs="Tahoma"/>
          <w:color w:val="00B0F0"/>
          <w:sz w:val="22"/>
          <w:szCs w:val="22"/>
        </w:rPr>
        <w:t>(</w:t>
      </w:r>
      <w:proofErr w:type="spellStart"/>
      <w:r w:rsidRPr="00125ACB">
        <w:rPr>
          <w:rFonts w:ascii="Tahoma" w:hAnsi="Tahoma" w:cs="Tahoma"/>
          <w:color w:val="00B0F0"/>
          <w:sz w:val="22"/>
          <w:szCs w:val="22"/>
        </w:rPr>
        <w:t>fit_au</w:t>
      </w:r>
      <w:proofErr w:type="spellEnd"/>
      <w:r w:rsidRPr="00125ACB">
        <w:rPr>
          <w:rFonts w:ascii="Tahoma" w:hAnsi="Tahoma" w:cs="Tahoma"/>
          <w:color w:val="00B0F0"/>
          <w:sz w:val="22"/>
          <w:szCs w:val="22"/>
        </w:rPr>
        <w:t>)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Cross-validating: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  |========================================================================| 100%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Method : Modern Analogue Technique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Call   : MAT(y = y, x = x, </w:t>
      </w:r>
      <w:proofErr w:type="spellStart"/>
      <w:r w:rsidRPr="00125ACB">
        <w:rPr>
          <w:rFonts w:ascii="Tahoma" w:hAnsi="Tahoma" w:cs="Tahoma"/>
          <w:sz w:val="22"/>
          <w:szCs w:val="22"/>
        </w:rPr>
        <w:t>dist.method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= "</w:t>
      </w:r>
      <w:proofErr w:type="spellStart"/>
      <w:r w:rsidRPr="00125ACB">
        <w:rPr>
          <w:rFonts w:ascii="Tahoma" w:hAnsi="Tahoma" w:cs="Tahoma"/>
          <w:sz w:val="22"/>
          <w:szCs w:val="22"/>
        </w:rPr>
        <w:t>sq.chord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", k = 20, lean = FALSE)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Distance : </w:t>
      </w:r>
      <w:proofErr w:type="spellStart"/>
      <w:r w:rsidRPr="00125ACB">
        <w:rPr>
          <w:rFonts w:ascii="Tahoma" w:hAnsi="Tahoma" w:cs="Tahoma"/>
          <w:sz w:val="22"/>
          <w:szCs w:val="22"/>
        </w:rPr>
        <w:t>sq.chord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No. samples        : 828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No. species        : 39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Cross val.         : </w:t>
      </w:r>
      <w:proofErr w:type="spellStart"/>
      <w:r w:rsidRPr="00125ACB">
        <w:rPr>
          <w:rFonts w:ascii="Tahoma" w:hAnsi="Tahoma" w:cs="Tahoma"/>
          <w:sz w:val="22"/>
          <w:szCs w:val="22"/>
        </w:rPr>
        <w:t>lgo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: no. groups =  10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Performance: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               RMSE      R2  </w:t>
      </w:r>
      <w:proofErr w:type="spellStart"/>
      <w:r w:rsidRPr="00125ACB">
        <w:rPr>
          <w:rFonts w:ascii="Tahoma" w:hAnsi="Tahoma" w:cs="Tahoma"/>
          <w:sz w:val="22"/>
          <w:szCs w:val="22"/>
        </w:rPr>
        <w:t>Avg.Bias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</w:t>
      </w:r>
      <w:proofErr w:type="spellStart"/>
      <w:r w:rsidRPr="00125ACB">
        <w:rPr>
          <w:rFonts w:ascii="Tahoma" w:hAnsi="Tahoma" w:cs="Tahoma"/>
          <w:sz w:val="22"/>
          <w:szCs w:val="22"/>
        </w:rPr>
        <w:t>Max.Bias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  Skill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N01          1.5586  0.8130   -0.0884    2.4333  80.6392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N02          1.4405  0.8374   -0.0893    1.8250  83.4611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N03          1.4146  0.8416   -0.0690    2.0556  84.0518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N04          1.3824  0.8485   -0.0723    2.1917  84.7689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N05          1.3550  0.8542   -0.0638    2.3600  85.3663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N06          1.3322  0.8588   -0.0584    2.6722  85.8553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N07          1.3479  0.8555   -0.0644    2.8810  85.5188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N08          1.3564  0.8538   -0.0691    2.9083  85.3360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N09          1.3445  0.8564   -0.0722    2.8722  85.5921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N10          1.3439  0.8567   -0.0668    2.9967  85.6053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N11          1.3501  0.8555   -0.0664    3.1091  85.4719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N12          1.3693  0.8515   -0.0715    3.2347  85.0558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N13          1.3769  0.8500   -0.0742    3.3205  84.8889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N14          1.3797  0.8494   -0.0750    3.4607  84.8279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N15          1.3826  0.8490   -0.0755    3.4578  84.7640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N16          1.3878  0.8480   -0.0722    3.5469  84.6491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N17          1.3971  0.8462   -0.0754    3.5892  84.4439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N18          1.4003  0.8459   -0.0805    3.6259  84.3725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N19          1.4030  0.8457   -0.0795    3.6798  84.3121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N20          1.4092  0.8445   -0.0795    3.7158  84.1726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N01.wm       1.5586  0.8130   -0.0884    2.4333  80.6392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N02.wm       1.4272  0.8402   -0.0817    1.8867  83.7653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N03.wm       1.3891  0.8472   -0.0685    2.0823  84.6215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N04.wm       1.3481  0.8558   -0.0779    2.1966  85.5160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N05.wm       1.3225  0.8611   -0.0708    2.3461  86.0596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N06.wm       1.3011  0.8654   -0.0674    2.5753  86.5072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N07.wm       1.3099  0.8637   -0.0718    2.7074  86.3241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N08.wm       1.3135  0.8629   -0.0732    2.7215  86.2486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lastRenderedPageBreak/>
        <w:t>N09.wm       1.2999  0.8659   -0.0752    2.6641  86.5336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N10.wm       1.2972  0.8666   -0.0719    2.7598  86.5882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N11.wm       1.3003  0.8661   -0.0722    2.8352  86.5240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N12.wm       1.3133  0.8635   -0.0763    2.9215  86.2527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N13.wm       1.3179  0.8626   -0.0773    2.9784  86.1562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N14.wm       1.3214  0.8620   -0.0774    3.0769  86.0843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N15.wm       1.3236  0.8617   -0.0780    3.0879  86.0364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N16.wm       1.3261  0.8613   -0.0764    3.1516  85.9842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N17.wm       1.3317  0.8604   -0.0795    3.1878  85.8666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N18.wm       1.3328  0.8604   -0.0837    3.2174  85.8417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N19.wm       1.3334  0.8606   -0.0838    3.2531  85.8293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N20.wm       1.3372  0.8599   -0.0842    3.2799  85.7478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N01_XVal     1.5833  0.8069   -0.0871    2.4333  80.0204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N02_XVal     1.4447  0.8367   -0.1139    1.7917  83.3645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N03_XVal     1.4048  0.8441   -0.0836    2.0444  84.2705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N04_XVal     1.3791  0.8493   -0.0740    2.2125  84.8425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N05_XVal     1.3500  0.8553   -0.0682    2.4733  85.4746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N06_XVal     1.3329  0.8587   -0.0626    2.7306  85.8401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N07_XVal     1.3385  0.8576   -0.0698    2.7929  85.7205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N08_XVal     1.3460  0.8561   -0.0731    2.9979  85.5599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N09_XVal     1.3418  0.8572   -0.0690    2.9074  85.6511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N10_XVal     1.3491  0.8559   -0.0734    3.0850  85.4944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N11_XVal     1.3628  0.8529   -0.0723    3.2121  85.1981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N12_XVal     1.3706  0.8513   -0.0739    3.3458  85.0269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N13_XVal     1.3731  0.8510   -0.0774    3.4205  84.9741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N14_XVal     1.3852  0.8485   -0.0809    3.5000  84.7070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N15_XVal     1.3889  0.8480   -0.0770    3.5767  84.6257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N16_XVal     1.3965  0.8468   -0.0775    3.5917  84.4573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N17_XVal     1.4012  0.8461   -0.0802    3.6725  84.3522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N18_XVal     1.4081  0.8448   -0.0783    3.8481  84.1980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N19_XVal     1.4164  0.8433   -0.0828    3.9053  84.0111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N20_XVal     1.4272  0.8412   -0.0793    3.9633  83.7661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N01.wm_XVal  1.5833  0.8069   -0.0871    2.4333  80.0204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N02.wm_XVal  1.4354  0.8387   -0.1077    1.8524  83.5798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N03.wm_XVal  1.3888  0.8476   -0.0863    2.0571  84.6275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N04.wm_XVal  1.3559  0.8544   -0.0831    2.2022  85.3465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N05.wm_XVal  1.3257  0.8606   -0.0784    2.3956  85.9924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N06.wm_XVal  1.3092  0.8639   -0.0757    2.5560  86.3397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N07.wm_XVal  1.3075  0.8643   -0.0802    2.5988  86.3749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N08.wm_XVal  1.3094  0.8640   -0.0812    2.7303  86.3352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N09.wm_XVal  1.3026  0.8655   -0.0787    2.6548  86.4776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N10.wm_XVal  1.3054  0.8651   -0.0822    2.7776  86.4190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N11.wm_XVal  1.3141  0.8633   -0.0819    2.8690  86.2358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N12.wm_XVal  1.3186  0.8625   -0.0826    2.9677  86.1420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N13.wm_XVal  1.3201  0.8624   -0.0859    3.0278  86.1098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N14.wm_XVal  1.3284  0.8608   -0.0884    3.0903  85.9357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N15.wm_XVal  1.3289  0.8609   -0.0863    3.1482  85.9241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N16.wm_XVal  1.3323  0.8605   -0.0880    3.1731  85.8528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lastRenderedPageBreak/>
        <w:t>N17.wm_XVal  1.3348  0.8603   -0.0901    3.2297  85.8004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N18.wm_XVal  1.3387  0.8596   -0.0894    3.3411  85.7162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N19.wm_XVal  1.3444  0.8587   -0.0927    3.3902  85.5945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N20.wm_XVal  1.3525  0.8572   -0.0902    3.4436  85.4215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b/>
          <w:sz w:val="22"/>
          <w:szCs w:val="22"/>
        </w:rPr>
      </w:pPr>
      <w:r w:rsidRPr="00125ACB">
        <w:rPr>
          <w:rFonts w:ascii="Tahoma" w:hAnsi="Tahoma" w:cs="Tahoma"/>
          <w:b/>
          <w:sz w:val="22"/>
          <w:szCs w:val="22"/>
        </w:rPr>
        <w:t xml:space="preserve">Since the RMSE is above one, then this means we may </w:t>
      </w:r>
      <w:r>
        <w:rPr>
          <w:rFonts w:ascii="Tahoma" w:hAnsi="Tahoma" w:cs="Tahoma"/>
          <w:b/>
          <w:sz w:val="22"/>
          <w:szCs w:val="22"/>
        </w:rPr>
        <w:t xml:space="preserve">be over-fitting. 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---Here are the results for the WA transfer function: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fit_au_WA</w:t>
      </w:r>
      <w:proofErr w:type="spellEnd"/>
      <w:r w:rsidRPr="00125ACB">
        <w:rPr>
          <w:rFonts w:ascii="Tahoma" w:hAnsi="Tahoma" w:cs="Tahoma"/>
          <w:sz w:val="22"/>
          <w:szCs w:val="22"/>
        </w:rPr>
        <w:t>=WA(</w:t>
      </w:r>
      <w:proofErr w:type="spellStart"/>
      <w:r w:rsidRPr="00125ACB">
        <w:rPr>
          <w:rFonts w:ascii="Tahoma" w:hAnsi="Tahoma" w:cs="Tahoma"/>
          <w:sz w:val="22"/>
          <w:szCs w:val="22"/>
        </w:rPr>
        <w:t>arctic.pollen,july_temp</w:t>
      </w:r>
      <w:proofErr w:type="spellEnd"/>
      <w:r w:rsidRPr="00125ACB">
        <w:rPr>
          <w:rFonts w:ascii="Tahoma" w:hAnsi="Tahoma" w:cs="Tahoma"/>
          <w:sz w:val="22"/>
          <w:szCs w:val="22"/>
        </w:rPr>
        <w:t>)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rioja::</w:t>
      </w:r>
      <w:proofErr w:type="spellStart"/>
      <w:r w:rsidRPr="00125ACB">
        <w:rPr>
          <w:rFonts w:ascii="Tahoma" w:hAnsi="Tahoma" w:cs="Tahoma"/>
          <w:sz w:val="22"/>
          <w:szCs w:val="22"/>
        </w:rPr>
        <w:t>crossval</w:t>
      </w:r>
      <w:proofErr w:type="spellEnd"/>
      <w:r w:rsidRPr="00125ACB">
        <w:rPr>
          <w:rFonts w:ascii="Tahoma" w:hAnsi="Tahoma" w:cs="Tahoma"/>
          <w:sz w:val="22"/>
          <w:szCs w:val="22"/>
        </w:rPr>
        <w:t>(</w:t>
      </w:r>
      <w:proofErr w:type="spellStart"/>
      <w:r w:rsidRPr="00125ACB">
        <w:rPr>
          <w:rFonts w:ascii="Tahoma" w:hAnsi="Tahoma" w:cs="Tahoma"/>
          <w:sz w:val="22"/>
          <w:szCs w:val="22"/>
        </w:rPr>
        <w:t>fit_au_WA</w:t>
      </w:r>
      <w:proofErr w:type="spellEnd"/>
      <w:r w:rsidRPr="00125ACB">
        <w:rPr>
          <w:rFonts w:ascii="Tahoma" w:hAnsi="Tahoma" w:cs="Tahoma"/>
          <w:sz w:val="22"/>
          <w:szCs w:val="22"/>
        </w:rPr>
        <w:t>)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color w:val="00B0F0"/>
          <w:sz w:val="22"/>
          <w:szCs w:val="22"/>
        </w:rPr>
      </w:pPr>
      <w:r w:rsidRPr="00125ACB">
        <w:rPr>
          <w:rFonts w:ascii="Tahoma" w:hAnsi="Tahoma" w:cs="Tahoma"/>
          <w:color w:val="00B0F0"/>
          <w:sz w:val="22"/>
          <w:szCs w:val="22"/>
        </w:rPr>
        <w:t>&gt; rioja::</w:t>
      </w:r>
      <w:proofErr w:type="spellStart"/>
      <w:r w:rsidRPr="00125ACB">
        <w:rPr>
          <w:rFonts w:ascii="Tahoma" w:hAnsi="Tahoma" w:cs="Tahoma"/>
          <w:color w:val="00B0F0"/>
          <w:sz w:val="22"/>
          <w:szCs w:val="22"/>
        </w:rPr>
        <w:t>crossval</w:t>
      </w:r>
      <w:proofErr w:type="spellEnd"/>
      <w:r w:rsidRPr="00125ACB">
        <w:rPr>
          <w:rFonts w:ascii="Tahoma" w:hAnsi="Tahoma" w:cs="Tahoma"/>
          <w:color w:val="00B0F0"/>
          <w:sz w:val="22"/>
          <w:szCs w:val="22"/>
        </w:rPr>
        <w:t>(</w:t>
      </w:r>
      <w:proofErr w:type="spellStart"/>
      <w:r w:rsidRPr="00125ACB">
        <w:rPr>
          <w:rFonts w:ascii="Tahoma" w:hAnsi="Tahoma" w:cs="Tahoma"/>
          <w:color w:val="00B0F0"/>
          <w:sz w:val="22"/>
          <w:szCs w:val="22"/>
        </w:rPr>
        <w:t>fit_au_WA</w:t>
      </w:r>
      <w:proofErr w:type="spellEnd"/>
      <w:r w:rsidRPr="00125ACB">
        <w:rPr>
          <w:rFonts w:ascii="Tahoma" w:hAnsi="Tahoma" w:cs="Tahoma"/>
          <w:color w:val="00B0F0"/>
          <w:sz w:val="22"/>
          <w:szCs w:val="22"/>
        </w:rPr>
        <w:t>)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Cross-validating: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  |========================================================================| 100%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Method : Weighted Averaging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Call   : WA(y = </w:t>
      </w:r>
      <w:proofErr w:type="spellStart"/>
      <w:r w:rsidRPr="00125ACB">
        <w:rPr>
          <w:rFonts w:ascii="Tahoma" w:hAnsi="Tahoma" w:cs="Tahoma"/>
          <w:sz w:val="22"/>
          <w:szCs w:val="22"/>
        </w:rPr>
        <w:t>arctic.pollen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, x = </w:t>
      </w:r>
      <w:proofErr w:type="spellStart"/>
      <w:r w:rsidRPr="00125ACB">
        <w:rPr>
          <w:rFonts w:ascii="Tahoma" w:hAnsi="Tahoma" w:cs="Tahoma"/>
          <w:sz w:val="22"/>
          <w:szCs w:val="22"/>
        </w:rPr>
        <w:t>july_temp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)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Tolerance DW       : No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Monotonic </w:t>
      </w:r>
      <w:proofErr w:type="spellStart"/>
      <w:r w:rsidRPr="00125ACB">
        <w:rPr>
          <w:rFonts w:ascii="Tahoma" w:hAnsi="Tahoma" w:cs="Tahoma"/>
          <w:sz w:val="22"/>
          <w:szCs w:val="22"/>
        </w:rPr>
        <w:t>deshrink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: No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No. samples        : 828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No. species        : 39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Cross val.         : loo 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Deshrinking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regression coefficients: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      Inverse d/s Classical d/s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wa.b0    -13.8076        7.4381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wa.b1      2.3929        0.2497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>Performance: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r w:rsidRPr="00125ACB">
        <w:rPr>
          <w:rFonts w:ascii="Tahoma" w:hAnsi="Tahoma" w:cs="Tahoma"/>
          <w:sz w:val="22"/>
          <w:szCs w:val="22"/>
        </w:rPr>
        <w:t xml:space="preserve">               RMSE      R2  </w:t>
      </w:r>
      <w:proofErr w:type="spellStart"/>
      <w:r w:rsidRPr="00125ACB">
        <w:rPr>
          <w:rFonts w:ascii="Tahoma" w:hAnsi="Tahoma" w:cs="Tahoma"/>
          <w:sz w:val="22"/>
          <w:szCs w:val="22"/>
        </w:rPr>
        <w:t>Avg.Bias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</w:t>
      </w:r>
      <w:proofErr w:type="spellStart"/>
      <w:r w:rsidRPr="00125ACB">
        <w:rPr>
          <w:rFonts w:ascii="Tahoma" w:hAnsi="Tahoma" w:cs="Tahoma"/>
          <w:sz w:val="22"/>
          <w:szCs w:val="22"/>
        </w:rPr>
        <w:t>Max.Bias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  Skill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WA.inv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     2.2475  0.5974    0.0000    4.9551  59.7399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WA.cla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     2.9079  0.5974    0.0000    3.2987  32.6077</w:t>
      </w:r>
    </w:p>
    <w:p w:rsidR="00125ACB" w:rsidRP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WA.inv_XVal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2.2614  0.5924    0.0013    4.9862  59.2404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proofErr w:type="spellStart"/>
      <w:r w:rsidRPr="00125ACB">
        <w:rPr>
          <w:rFonts w:ascii="Tahoma" w:hAnsi="Tahoma" w:cs="Tahoma"/>
          <w:sz w:val="22"/>
          <w:szCs w:val="22"/>
        </w:rPr>
        <w:t>WA.cla_XVal</w:t>
      </w:r>
      <w:proofErr w:type="spellEnd"/>
      <w:r w:rsidRPr="00125ACB">
        <w:rPr>
          <w:rFonts w:ascii="Tahoma" w:hAnsi="Tahoma" w:cs="Tahoma"/>
          <w:sz w:val="22"/>
          <w:szCs w:val="22"/>
        </w:rPr>
        <w:t xml:space="preserve">  2.9188  0.5933    0.0025    3.3426  32.0979</w:t>
      </w: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</w:p>
    <w:p w:rsidR="00125ACB" w:rsidRDefault="00125ACB" w:rsidP="00125ACB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We see that the RMSE is over one, and also greater than the MAT technique. That means we have </w:t>
      </w:r>
      <w:r w:rsidRPr="00125ACB">
        <w:rPr>
          <w:rFonts w:ascii="Tahoma" w:hAnsi="Tahoma" w:cs="Tahoma"/>
          <w:b/>
          <w:sz w:val="22"/>
          <w:szCs w:val="22"/>
        </w:rPr>
        <w:t>overfitted</w:t>
      </w:r>
      <w:r>
        <w:rPr>
          <w:rFonts w:ascii="Tahoma" w:hAnsi="Tahoma" w:cs="Tahoma"/>
          <w:sz w:val="22"/>
          <w:szCs w:val="22"/>
        </w:rPr>
        <w:t xml:space="preserve">. </w:t>
      </w:r>
    </w:p>
    <w:p w:rsidR="00AF03B8" w:rsidRDefault="00AF03B8" w:rsidP="00125ACB">
      <w:pPr>
        <w:rPr>
          <w:rFonts w:ascii="Tahoma" w:hAnsi="Tahoma" w:cs="Tahoma"/>
          <w:sz w:val="22"/>
          <w:szCs w:val="22"/>
        </w:rPr>
      </w:pPr>
    </w:p>
    <w:p w:rsidR="00AF03B8" w:rsidRDefault="00AF03B8" w:rsidP="00125ACB">
      <w:pPr>
        <w:rPr>
          <w:rFonts w:ascii="Tahoma" w:hAnsi="Tahoma" w:cs="Tahoma"/>
          <w:sz w:val="22"/>
          <w:szCs w:val="22"/>
        </w:rPr>
      </w:pPr>
      <w:r>
        <w:rPr>
          <w:rFonts w:ascii="Tahoma" w:hAnsi="Tahoma" w:cs="Tahoma"/>
          <w:sz w:val="22"/>
          <w:szCs w:val="22"/>
        </w:rPr>
        <w:t xml:space="preserve">This is a result of spatial autocorrelation. </w:t>
      </w:r>
    </w:p>
    <w:p w:rsidR="00AF03B8" w:rsidRDefault="00AF03B8" w:rsidP="00125ACB">
      <w:pPr>
        <w:rPr>
          <w:rFonts w:ascii="Tahoma" w:hAnsi="Tahoma" w:cs="Tahoma"/>
          <w:sz w:val="22"/>
          <w:szCs w:val="22"/>
        </w:rPr>
      </w:pPr>
    </w:p>
    <w:p w:rsidR="00AF03B8" w:rsidRDefault="00AF03B8" w:rsidP="00125ACB">
      <w:pPr>
        <w:rPr>
          <w:rFonts w:ascii="Tahoma" w:hAnsi="Tahoma" w:cs="Tahoma"/>
          <w:sz w:val="22"/>
          <w:szCs w:val="22"/>
        </w:rPr>
      </w:pPr>
    </w:p>
    <w:p w:rsidR="00AF03B8" w:rsidRDefault="00AF03B8" w:rsidP="00125ACB">
      <w:pPr>
        <w:rPr>
          <w:rFonts w:ascii="Tahoma" w:hAnsi="Tahoma" w:cs="Tahoma"/>
          <w:sz w:val="22"/>
          <w:szCs w:val="22"/>
        </w:rPr>
      </w:pPr>
    </w:p>
    <w:p w:rsidR="00AF03B8" w:rsidRDefault="00AF03B8" w:rsidP="00125ACB">
      <w:pPr>
        <w:rPr>
          <w:rFonts w:ascii="Tahoma" w:hAnsi="Tahoma" w:cs="Tahoma"/>
          <w:sz w:val="22"/>
          <w:szCs w:val="22"/>
        </w:rPr>
      </w:pPr>
    </w:p>
    <w:p w:rsidR="00922460" w:rsidRPr="00AF03B8" w:rsidRDefault="00922460" w:rsidP="00AF03B8">
      <w:pPr>
        <w:rPr>
          <w:rFonts w:ascii="Tahoma" w:hAnsi="Tahoma" w:cs="Tahoma"/>
          <w:sz w:val="22"/>
          <w:szCs w:val="22"/>
        </w:rPr>
      </w:pPr>
      <w:bookmarkStart w:id="0" w:name="_GoBack"/>
      <w:bookmarkEnd w:id="0"/>
    </w:p>
    <w:sectPr w:rsidR="00922460" w:rsidRPr="00AF03B8" w:rsidSect="00EB46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B1218D"/>
    <w:multiLevelType w:val="hybridMultilevel"/>
    <w:tmpl w:val="8AF08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6C4504"/>
    <w:multiLevelType w:val="hybridMultilevel"/>
    <w:tmpl w:val="92684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C60408"/>
    <w:multiLevelType w:val="hybridMultilevel"/>
    <w:tmpl w:val="1436C5A6"/>
    <w:lvl w:ilvl="0" w:tplc="DFA435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9E9"/>
    <w:rsid w:val="000B113A"/>
    <w:rsid w:val="00125ACB"/>
    <w:rsid w:val="002829E9"/>
    <w:rsid w:val="002F3032"/>
    <w:rsid w:val="00316B88"/>
    <w:rsid w:val="00516187"/>
    <w:rsid w:val="008149DF"/>
    <w:rsid w:val="00922460"/>
    <w:rsid w:val="00952AF1"/>
    <w:rsid w:val="00AA101E"/>
    <w:rsid w:val="00AF03B8"/>
    <w:rsid w:val="00BF44FC"/>
    <w:rsid w:val="00D67193"/>
    <w:rsid w:val="00DF0CA0"/>
    <w:rsid w:val="00EB4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BF909"/>
  <w15:chartTrackingRefBased/>
  <w15:docId w15:val="{3EC6FDC0-736C-0840-99E5-BDA032F26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29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23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1538</Words>
  <Characters>8773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Cameron Batchelor</dc:creator>
  <cp:keywords/>
  <dc:description/>
  <cp:lastModifiedBy>Cameron Batchelor</cp:lastModifiedBy>
  <cp:revision>2</cp:revision>
  <dcterms:created xsi:type="dcterms:W3CDTF">2018-11-15T15:56:00Z</dcterms:created>
  <dcterms:modified xsi:type="dcterms:W3CDTF">2018-11-15T15:56:00Z</dcterms:modified>
</cp:coreProperties>
</file>